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C9817" w14:textId="77777777" w:rsidR="0001625D" w:rsidRDefault="00D562FA" w:rsidP="00D8434E">
      <w:pPr>
        <w:jc w:val="center"/>
      </w:pPr>
      <w:r>
        <w:rPr>
          <w:noProof/>
        </w:rPr>
        <w:drawing>
          <wp:inline distT="0" distB="0" distL="0" distR="0" wp14:anchorId="72A91FEC" wp14:editId="5D3A9146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37523" w14:textId="77777777" w:rsidR="0001625D" w:rsidRDefault="0001625D" w:rsidP="00D8434E">
      <w:pPr>
        <w:jc w:val="center"/>
        <w:rPr>
          <w:sz w:val="10"/>
          <w:szCs w:val="10"/>
        </w:rPr>
      </w:pPr>
    </w:p>
    <w:p w14:paraId="44217DD5" w14:textId="77777777" w:rsidR="0001625D" w:rsidRDefault="0001625D" w:rsidP="00D8434E">
      <w:pPr>
        <w:jc w:val="center"/>
        <w:rPr>
          <w:sz w:val="10"/>
          <w:szCs w:val="10"/>
        </w:rPr>
      </w:pPr>
    </w:p>
    <w:p w14:paraId="53E51E1C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17C0E7D3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5E8A4059" w14:textId="77777777" w:rsidR="0001625D" w:rsidRDefault="0001625D" w:rsidP="00D365FA">
      <w:pPr>
        <w:rPr>
          <w:sz w:val="16"/>
          <w:szCs w:val="16"/>
        </w:rPr>
      </w:pPr>
    </w:p>
    <w:p w14:paraId="78D38719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5F2B215" w14:textId="77777777" w:rsidR="0001625D" w:rsidRDefault="0001625D" w:rsidP="008C09A2"/>
    <w:p w14:paraId="2AA6ADF7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76CAA81" w14:textId="439A68AD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42EBB">
        <w:rPr>
          <w:sz w:val="26"/>
          <w:szCs w:val="26"/>
        </w:rPr>
        <w:t>08.10.2025 № ПОС.03-2674/25</w:t>
      </w:r>
    </w:p>
    <w:p w14:paraId="7ED60587" w14:textId="77777777" w:rsidR="0001625D" w:rsidRDefault="0001625D" w:rsidP="00D365FA">
      <w:pPr>
        <w:rPr>
          <w:sz w:val="26"/>
          <w:szCs w:val="26"/>
        </w:rPr>
      </w:pPr>
    </w:p>
    <w:p w14:paraId="739F171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39466BCF" w14:textId="77777777" w:rsidR="0001625D" w:rsidRPr="004075CC" w:rsidRDefault="0001625D" w:rsidP="00D8434E"/>
    <w:p w14:paraId="5DA2A78F" w14:textId="77777777" w:rsidR="0001625D" w:rsidRPr="004075CC" w:rsidRDefault="0001625D" w:rsidP="00D8434E"/>
    <w:p w14:paraId="4402FE1A" w14:textId="77777777" w:rsidR="00790391" w:rsidRDefault="00790391" w:rsidP="00790391">
      <w:pPr>
        <w:ind w:right="1260"/>
      </w:pPr>
      <w:r w:rsidRPr="00790391">
        <w:rPr>
          <w:sz w:val="26"/>
          <w:szCs w:val="26"/>
        </w:rPr>
        <w:t>О внесении изменений в постановление Администрации Переславль-Залесского муниципального округа от 28.12.2024 № ПОС.03-3336/24 «Об утверждении муниципального задания на оказание муни</w:t>
      </w:r>
      <w:r w:rsidRPr="00790391">
        <w:rPr>
          <w:rStyle w:val="22"/>
          <w:sz w:val="26"/>
          <w:szCs w:val="26"/>
        </w:rPr>
        <w:t>ц</w:t>
      </w:r>
      <w:r w:rsidRPr="00790391">
        <w:rPr>
          <w:sz w:val="26"/>
          <w:szCs w:val="26"/>
        </w:rPr>
        <w:t>ипальных услуг (выполнение работ) в отношении муниципального бюджетного учреждения «Служба жилищно-коммунального хозяйства и благоустройства» городского округа город Переславль-Залесский Ярославской области на 2025 год и плановый период 2026 и 2027 годов</w:t>
      </w:r>
      <w:r>
        <w:t>»</w:t>
      </w:r>
    </w:p>
    <w:p w14:paraId="41DB0D87" w14:textId="77777777"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14:paraId="0BA2C4F8" w14:textId="77777777" w:rsidR="00273C1B" w:rsidRPr="001221F9" w:rsidRDefault="00273C1B" w:rsidP="00273C1B">
      <w:pPr>
        <w:keepNext/>
        <w:keepLines/>
        <w:widowControl w:val="0"/>
        <w:ind w:firstLine="567"/>
        <w:jc w:val="center"/>
        <w:outlineLvl w:val="2"/>
        <w:rPr>
          <w:b/>
          <w:bCs/>
          <w:sz w:val="26"/>
          <w:szCs w:val="26"/>
        </w:rPr>
      </w:pPr>
    </w:p>
    <w:p w14:paraId="7E6B1829" w14:textId="77777777" w:rsidR="00273C1B" w:rsidRPr="001221F9" w:rsidRDefault="00790391" w:rsidP="00273C1B">
      <w:pPr>
        <w:tabs>
          <w:tab w:val="center" w:pos="10064"/>
        </w:tabs>
        <w:ind w:firstLine="709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В соответствии с абзацем вторым пункта 4 статьи 69.2 Бюджетного кодекса Российской Федерации, Уставом Переславль-Залесского муниципального округа Ярославской области, постановлением Администрации города Переславля- Залесского от 03.06.2024 № ПОС.03-1287/24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город Переславль- Залесский Ярославской области и финансового обеспечения выполнения муниципального задания», постановлением Администрации Переславль-Залесского муниципального округа Ярославской области от 28.12.2024 № ПОС.03-3311/24 «Об утверждении базовых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(уборка территории и аналогичная деятельность) на 2025 год и на плановый период 2026 и 2027 годов» аналогичная деятельность) на 2024 год и на плановый период 2025 и 2026 годов», решением Переславль-Залесской городской Думы от 12.12.2024 № 84 «О бюджете Переславль-Залесского муниципального округа Ярославской области на 2025 год и плановый период 2026 и 2027 годов» и в целях уточнения объемов выполнения работ по муниципальному заданию</w:t>
      </w:r>
      <w:r w:rsidR="00273C1B" w:rsidRPr="001221F9">
        <w:rPr>
          <w:bCs/>
          <w:sz w:val="26"/>
          <w:szCs w:val="26"/>
        </w:rPr>
        <w:t>,</w:t>
      </w:r>
      <w:r w:rsidR="00273C1B" w:rsidRPr="001221F9">
        <w:rPr>
          <w:sz w:val="26"/>
          <w:szCs w:val="26"/>
        </w:rPr>
        <w:t xml:space="preserve"> </w:t>
      </w:r>
    </w:p>
    <w:p w14:paraId="6D8AD454" w14:textId="77777777" w:rsidR="0001625D" w:rsidRDefault="0001625D"/>
    <w:p w14:paraId="0200890A" w14:textId="77777777" w:rsidR="009A0F1C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</w:p>
    <w:p w14:paraId="6995F51C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8E92105" w14:textId="77777777" w:rsidR="00273C1B" w:rsidRDefault="00273C1B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2A4923C" w14:textId="0430A366" w:rsidR="00790391" w:rsidRPr="00790391" w:rsidRDefault="00790391" w:rsidP="00790391">
      <w:pPr>
        <w:widowControl w:val="0"/>
        <w:numPr>
          <w:ilvl w:val="0"/>
          <w:numId w:val="2"/>
        </w:numPr>
        <w:tabs>
          <w:tab w:val="left" w:pos="1205"/>
        </w:tabs>
        <w:spacing w:line="298" w:lineRule="exact"/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 xml:space="preserve">Внести в постановление Администрации Переславль-Залесского муниципального округа от 28.12.2024 № ПОС.03-3336/24 «Об утверждении муниципального задания на оказание муниципальных услуг (выполнение работ) в отношении </w:t>
      </w:r>
      <w:r w:rsidRPr="00790391">
        <w:rPr>
          <w:sz w:val="26"/>
          <w:szCs w:val="26"/>
        </w:rPr>
        <w:lastRenderedPageBreak/>
        <w:t xml:space="preserve">муниципального бюджетного учреждения «Служба </w:t>
      </w:r>
      <w:r w:rsidR="00E15393" w:rsidRPr="00790391">
        <w:rPr>
          <w:sz w:val="26"/>
          <w:szCs w:val="26"/>
        </w:rPr>
        <w:t>жилищно-коммунального</w:t>
      </w:r>
      <w:r w:rsidRPr="00790391">
        <w:rPr>
          <w:sz w:val="26"/>
          <w:szCs w:val="26"/>
        </w:rPr>
        <w:t xml:space="preserve"> хозяйства и благоустройства» городского округа город Переславль- Залесский Ярославской области на 2025 год и плановый период 2026 и 2027 годов</w:t>
      </w:r>
      <w:r w:rsidR="00BD1765">
        <w:rPr>
          <w:sz w:val="26"/>
          <w:szCs w:val="26"/>
        </w:rPr>
        <w:t xml:space="preserve"> </w:t>
      </w:r>
      <w:r w:rsidR="00BD1765" w:rsidRPr="0070553A">
        <w:rPr>
          <w:sz w:val="26"/>
          <w:szCs w:val="26"/>
        </w:rPr>
        <w:t>(</w:t>
      </w:r>
      <w:r w:rsidRPr="0070553A">
        <w:rPr>
          <w:sz w:val="26"/>
          <w:szCs w:val="26"/>
        </w:rPr>
        <w:t>в редак</w:t>
      </w:r>
      <w:r w:rsidR="00BD1765" w:rsidRPr="0070553A">
        <w:rPr>
          <w:sz w:val="26"/>
          <w:szCs w:val="26"/>
        </w:rPr>
        <w:t xml:space="preserve">ции </w:t>
      </w:r>
      <w:r w:rsidRPr="0070553A">
        <w:rPr>
          <w:sz w:val="26"/>
          <w:szCs w:val="26"/>
        </w:rPr>
        <w:t xml:space="preserve"> от </w:t>
      </w:r>
      <w:r w:rsidR="00BD1765" w:rsidRPr="0070553A">
        <w:rPr>
          <w:sz w:val="26"/>
          <w:szCs w:val="26"/>
        </w:rPr>
        <w:t>27.02.2025 № ПОС.03-484/25, от 28.02.2025 № ПОС.03-504/25</w:t>
      </w:r>
      <w:r w:rsidR="0009785E" w:rsidRPr="0070553A">
        <w:rPr>
          <w:sz w:val="26"/>
          <w:szCs w:val="26"/>
        </w:rPr>
        <w:t>,</w:t>
      </w:r>
      <w:r w:rsidR="0070553A" w:rsidRPr="0070553A">
        <w:rPr>
          <w:sz w:val="26"/>
          <w:szCs w:val="26"/>
        </w:rPr>
        <w:t xml:space="preserve"> от 06.03.2025 № ПОС.03-530/25,</w:t>
      </w:r>
      <w:r w:rsidR="0009785E" w:rsidRPr="0070553A">
        <w:rPr>
          <w:sz w:val="26"/>
          <w:szCs w:val="26"/>
        </w:rPr>
        <w:t xml:space="preserve"> от 21.03.2025 № ПОС.</w:t>
      </w:r>
      <w:r w:rsidR="00B27765" w:rsidRPr="0070553A">
        <w:rPr>
          <w:sz w:val="26"/>
          <w:szCs w:val="26"/>
        </w:rPr>
        <w:t>03-695/25</w:t>
      </w:r>
      <w:r w:rsidR="00BD1765" w:rsidRPr="0070553A">
        <w:rPr>
          <w:sz w:val="26"/>
          <w:szCs w:val="26"/>
        </w:rPr>
        <w:t>)</w:t>
      </w:r>
      <w:r w:rsidR="00BD1765">
        <w:rPr>
          <w:sz w:val="26"/>
          <w:szCs w:val="26"/>
        </w:rPr>
        <w:t xml:space="preserve"> </w:t>
      </w:r>
      <w:r w:rsidRPr="00790391">
        <w:rPr>
          <w:sz w:val="26"/>
          <w:szCs w:val="26"/>
        </w:rPr>
        <w:t>следующие изменения:</w:t>
      </w:r>
    </w:p>
    <w:p w14:paraId="28A052AD" w14:textId="6CDD4C0D" w:rsidR="00E15393" w:rsidRDefault="00790391" w:rsidP="00E15393">
      <w:pPr>
        <w:ind w:firstLine="760"/>
        <w:jc w:val="both"/>
        <w:rPr>
          <w:sz w:val="26"/>
          <w:szCs w:val="26"/>
        </w:rPr>
      </w:pPr>
      <w:r w:rsidRPr="00790391">
        <w:rPr>
          <w:sz w:val="26"/>
          <w:szCs w:val="26"/>
        </w:rPr>
        <w:t>1.1.</w:t>
      </w:r>
      <w:r w:rsidR="00E15393">
        <w:rPr>
          <w:sz w:val="26"/>
          <w:szCs w:val="26"/>
        </w:rPr>
        <w:t xml:space="preserve"> </w:t>
      </w:r>
      <w:r w:rsidR="00E15393" w:rsidRPr="00E15393">
        <w:rPr>
          <w:sz w:val="26"/>
          <w:szCs w:val="26"/>
        </w:rPr>
        <w:t>Приложение № 2.</w:t>
      </w:r>
      <w:r w:rsidR="00AA27F2">
        <w:rPr>
          <w:sz w:val="26"/>
          <w:szCs w:val="26"/>
        </w:rPr>
        <w:t>2</w:t>
      </w:r>
      <w:r w:rsidR="00E15393" w:rsidRPr="00E15393">
        <w:rPr>
          <w:sz w:val="26"/>
          <w:szCs w:val="26"/>
        </w:rPr>
        <w:t xml:space="preserve"> «</w:t>
      </w:r>
      <w:r w:rsidR="00AA27F2" w:rsidRPr="00AA27F2">
        <w:rPr>
          <w:sz w:val="26"/>
          <w:szCs w:val="26"/>
        </w:rPr>
        <w:t>Техническое задание на содержание в чистоте парков, скверов, площадей, мемориалов и общие объекты внешнего благоустройства общественной территории Переславль-Залесского муниципального округа Ярославской области</w:t>
      </w:r>
      <w:r w:rsidR="00E15393" w:rsidRPr="00E15393">
        <w:rPr>
          <w:sz w:val="26"/>
          <w:szCs w:val="26"/>
        </w:rPr>
        <w:t>» Приложения №2 «Техническое задание на выполнение муниципальной работы «Уборка территории и аналогичная деятельность» (Содержание в чистоте территории города) на 202</w:t>
      </w:r>
      <w:r w:rsidR="00E15393">
        <w:rPr>
          <w:sz w:val="26"/>
          <w:szCs w:val="26"/>
        </w:rPr>
        <w:t>5 год и плановый период 2026</w:t>
      </w:r>
      <w:r w:rsidR="00E15393" w:rsidRPr="00E15393">
        <w:rPr>
          <w:sz w:val="26"/>
          <w:szCs w:val="26"/>
        </w:rPr>
        <w:t xml:space="preserve"> и 202</w:t>
      </w:r>
      <w:r w:rsidR="00E15393">
        <w:rPr>
          <w:sz w:val="26"/>
          <w:szCs w:val="26"/>
        </w:rPr>
        <w:t>7</w:t>
      </w:r>
      <w:r w:rsidR="00E15393" w:rsidRPr="00E15393">
        <w:rPr>
          <w:sz w:val="26"/>
          <w:szCs w:val="26"/>
        </w:rPr>
        <w:t xml:space="preserve">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Ярославской», изложить в следующей редакции, согласно приложению </w:t>
      </w:r>
      <w:r w:rsidR="00060CCA">
        <w:rPr>
          <w:sz w:val="26"/>
          <w:szCs w:val="26"/>
        </w:rPr>
        <w:t>1</w:t>
      </w:r>
      <w:r w:rsidR="00E15393" w:rsidRPr="00E15393">
        <w:rPr>
          <w:sz w:val="26"/>
          <w:szCs w:val="26"/>
        </w:rPr>
        <w:t>, к настоящему постановлению.</w:t>
      </w:r>
    </w:p>
    <w:p w14:paraId="40F33815" w14:textId="430FF83F" w:rsidR="00AA27F2" w:rsidRPr="00790391" w:rsidRDefault="00AA27F2" w:rsidP="00AA27F2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790391">
        <w:rPr>
          <w:sz w:val="26"/>
          <w:szCs w:val="26"/>
        </w:rPr>
        <w:t>Приложение № 2 «Техническое задание на выполнение муниципальной работы «Уборка территории и аналогичная деятельность» (Содержание в чистоте территории города) на 2025 год и плановый период 2026 и 2027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Ярославской» дополнить Приложением 2.</w:t>
      </w:r>
      <w:r>
        <w:rPr>
          <w:sz w:val="26"/>
          <w:szCs w:val="26"/>
        </w:rPr>
        <w:t>11</w:t>
      </w:r>
      <w:r w:rsidRPr="00790391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FA0242" w:rsidRPr="00FA0242">
        <w:rPr>
          <w:sz w:val="26"/>
          <w:szCs w:val="26"/>
        </w:rPr>
        <w:t>Техническое задание на распиловку упавших деревьев на общественной территории Переславль-Залесского муниципального округа Ярославской области</w:t>
      </w:r>
      <w:r w:rsidRPr="0064341E">
        <w:rPr>
          <w:sz w:val="26"/>
          <w:szCs w:val="26"/>
        </w:rPr>
        <w:t>» на 2025-2027 годы»</w:t>
      </w:r>
      <w:r w:rsidRPr="00790391">
        <w:rPr>
          <w:sz w:val="26"/>
          <w:szCs w:val="26"/>
        </w:rPr>
        <w:t xml:space="preserve">, изложить в следующей редакции, согласно приложению </w:t>
      </w:r>
      <w:r>
        <w:rPr>
          <w:sz w:val="26"/>
          <w:szCs w:val="26"/>
        </w:rPr>
        <w:t>2</w:t>
      </w:r>
      <w:r w:rsidRPr="00790391">
        <w:rPr>
          <w:sz w:val="26"/>
          <w:szCs w:val="26"/>
        </w:rPr>
        <w:t xml:space="preserve"> к настоящему постановлению.</w:t>
      </w:r>
    </w:p>
    <w:p w14:paraId="1166773C" w14:textId="26E0E615" w:rsidR="00790391" w:rsidRDefault="00E15393" w:rsidP="00E15393">
      <w:pPr>
        <w:ind w:firstLine="7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790391" w:rsidRPr="00790391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33F4315" w14:textId="3A626F6B" w:rsidR="00273C1B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60CCA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. </w:t>
      </w:r>
      <w:r w:rsidR="00790391" w:rsidRPr="00790391">
        <w:rPr>
          <w:sz w:val="26"/>
          <w:szCs w:val="26"/>
        </w:rPr>
        <w:t>Контроль за исполнением постановления оставляю за собой.</w:t>
      </w:r>
    </w:p>
    <w:p w14:paraId="618E5258" w14:textId="77777777" w:rsidR="00E15393" w:rsidRPr="00894E5D" w:rsidRDefault="00E15393" w:rsidP="00E15393">
      <w:pPr>
        <w:widowControl w:val="0"/>
        <w:tabs>
          <w:tab w:val="left" w:pos="1068"/>
        </w:tabs>
        <w:spacing w:after="886" w:line="298" w:lineRule="exact"/>
        <w:contextualSpacing/>
        <w:jc w:val="both"/>
        <w:rPr>
          <w:sz w:val="26"/>
          <w:szCs w:val="26"/>
        </w:rPr>
      </w:pPr>
    </w:p>
    <w:p w14:paraId="6CFD630E" w14:textId="77777777" w:rsidR="00273C1B" w:rsidRDefault="00273C1B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14:paraId="7C5AB986" w14:textId="77777777" w:rsidR="00E15393" w:rsidRPr="00894E5D" w:rsidRDefault="00E15393" w:rsidP="00E15393">
      <w:pPr>
        <w:tabs>
          <w:tab w:val="left" w:pos="3956"/>
        </w:tabs>
        <w:ind w:left="568"/>
        <w:contextualSpacing/>
        <w:jc w:val="both"/>
        <w:rPr>
          <w:sz w:val="26"/>
          <w:szCs w:val="26"/>
        </w:rPr>
      </w:pPr>
    </w:p>
    <w:p w14:paraId="4FCDF58A" w14:textId="77777777" w:rsidR="00273C1B" w:rsidRDefault="00273C1B" w:rsidP="00E15393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Pr="00894E5D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Pr="00894E5D">
        <w:rPr>
          <w:bCs/>
          <w:sz w:val="26"/>
          <w:szCs w:val="26"/>
        </w:rPr>
        <w:t xml:space="preserve"> Главы</w:t>
      </w:r>
      <w:r>
        <w:rPr>
          <w:bCs/>
          <w:sz w:val="26"/>
          <w:szCs w:val="26"/>
        </w:rPr>
        <w:t xml:space="preserve"> </w:t>
      </w:r>
      <w:r w:rsidRPr="00894E5D">
        <w:rPr>
          <w:bCs/>
          <w:sz w:val="26"/>
          <w:szCs w:val="26"/>
        </w:rPr>
        <w:t>Администрации</w:t>
      </w:r>
      <w:r>
        <w:rPr>
          <w:bCs/>
          <w:sz w:val="26"/>
          <w:szCs w:val="26"/>
        </w:rPr>
        <w:t xml:space="preserve"> </w:t>
      </w:r>
    </w:p>
    <w:p w14:paraId="2B5186E0" w14:textId="77777777" w:rsidR="00273C1B" w:rsidRPr="00894E5D" w:rsidRDefault="00273C1B" w:rsidP="00E15393">
      <w:pPr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Переславль</w:t>
      </w:r>
      <w:r w:rsidRPr="00894E5D">
        <w:rPr>
          <w:bCs/>
          <w:sz w:val="26"/>
          <w:szCs w:val="26"/>
        </w:rPr>
        <w:t>-Залесского</w:t>
      </w:r>
      <w:r w:rsidRPr="00894E5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</w:t>
      </w:r>
      <w:r w:rsidRPr="00894E5D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                   </w:t>
      </w:r>
      <w:r w:rsidRPr="00894E5D">
        <w:rPr>
          <w:sz w:val="26"/>
          <w:szCs w:val="26"/>
        </w:rPr>
        <w:t xml:space="preserve">   </w:t>
      </w:r>
      <w:r>
        <w:rPr>
          <w:sz w:val="26"/>
          <w:szCs w:val="26"/>
        </w:rPr>
        <w:t>В.А. Талалаев</w:t>
      </w:r>
    </w:p>
    <w:p w14:paraId="71B00DBF" w14:textId="77777777" w:rsidR="00273C1B" w:rsidRPr="00894E5D" w:rsidRDefault="00273C1B" w:rsidP="00E15393">
      <w:pPr>
        <w:tabs>
          <w:tab w:val="left" w:pos="4076"/>
        </w:tabs>
        <w:ind w:left="568"/>
        <w:contextualSpacing/>
        <w:jc w:val="both"/>
        <w:rPr>
          <w:sz w:val="26"/>
          <w:szCs w:val="26"/>
        </w:rPr>
      </w:pPr>
    </w:p>
    <w:p w14:paraId="0A0C5871" w14:textId="77777777" w:rsidR="00273C1B" w:rsidRPr="00894E5D" w:rsidRDefault="00273C1B" w:rsidP="00273C1B">
      <w:pPr>
        <w:keepNext/>
        <w:keepLines/>
        <w:widowControl w:val="0"/>
        <w:jc w:val="both"/>
        <w:outlineLvl w:val="2"/>
        <w:rPr>
          <w:sz w:val="26"/>
          <w:szCs w:val="26"/>
        </w:rPr>
      </w:pPr>
    </w:p>
    <w:p w14:paraId="16A9AADD" w14:textId="77777777" w:rsidR="00273C1B" w:rsidRPr="00894E5D" w:rsidRDefault="00273C1B" w:rsidP="00273C1B">
      <w:pPr>
        <w:jc w:val="both"/>
        <w:rPr>
          <w:sz w:val="26"/>
          <w:szCs w:val="26"/>
        </w:rPr>
      </w:pPr>
    </w:p>
    <w:p w14:paraId="060CA287" w14:textId="77777777" w:rsidR="00273C1B" w:rsidRPr="00894E5D" w:rsidRDefault="00273C1B" w:rsidP="00273C1B">
      <w:pPr>
        <w:jc w:val="both"/>
        <w:rPr>
          <w:sz w:val="26"/>
          <w:szCs w:val="26"/>
        </w:rPr>
      </w:pPr>
    </w:p>
    <w:p w14:paraId="2DC3B809" w14:textId="77777777" w:rsidR="00273C1B" w:rsidRPr="00894E5D" w:rsidRDefault="00273C1B" w:rsidP="00273C1B">
      <w:pPr>
        <w:jc w:val="both"/>
        <w:rPr>
          <w:sz w:val="26"/>
          <w:szCs w:val="26"/>
        </w:rPr>
      </w:pPr>
    </w:p>
    <w:p w14:paraId="48780471" w14:textId="77777777" w:rsidR="00273C1B" w:rsidRPr="00894E5D" w:rsidRDefault="00273C1B" w:rsidP="00273C1B">
      <w:pPr>
        <w:jc w:val="both"/>
        <w:rPr>
          <w:sz w:val="26"/>
          <w:szCs w:val="26"/>
        </w:rPr>
      </w:pPr>
    </w:p>
    <w:p w14:paraId="3F4F2E5B" w14:textId="77777777" w:rsidR="00273C1B" w:rsidRPr="00894E5D" w:rsidRDefault="00273C1B" w:rsidP="00273C1B">
      <w:pPr>
        <w:jc w:val="right"/>
        <w:rPr>
          <w:sz w:val="26"/>
          <w:szCs w:val="26"/>
        </w:rPr>
      </w:pPr>
    </w:p>
    <w:p w14:paraId="5BB22196" w14:textId="77777777" w:rsidR="00273C1B" w:rsidRPr="00894E5D" w:rsidRDefault="00273C1B" w:rsidP="00273C1B">
      <w:pPr>
        <w:jc w:val="right"/>
        <w:rPr>
          <w:sz w:val="26"/>
          <w:szCs w:val="26"/>
        </w:rPr>
      </w:pPr>
    </w:p>
    <w:p w14:paraId="5BBF7119" w14:textId="77777777" w:rsidR="00273C1B" w:rsidRPr="00894E5D" w:rsidRDefault="00273C1B" w:rsidP="00273C1B">
      <w:pPr>
        <w:jc w:val="right"/>
        <w:rPr>
          <w:sz w:val="26"/>
          <w:szCs w:val="26"/>
        </w:rPr>
      </w:pPr>
    </w:p>
    <w:p w14:paraId="5A62C4B7" w14:textId="77777777" w:rsidR="00273C1B" w:rsidRPr="00894E5D" w:rsidRDefault="00273C1B" w:rsidP="00273C1B">
      <w:pPr>
        <w:jc w:val="right"/>
        <w:rPr>
          <w:sz w:val="26"/>
          <w:szCs w:val="26"/>
        </w:rPr>
      </w:pPr>
    </w:p>
    <w:p w14:paraId="1A218B42" w14:textId="77777777" w:rsidR="00273C1B" w:rsidRPr="00894E5D" w:rsidRDefault="00273C1B" w:rsidP="00273C1B">
      <w:pPr>
        <w:jc w:val="right"/>
        <w:rPr>
          <w:sz w:val="26"/>
          <w:szCs w:val="26"/>
        </w:rPr>
      </w:pPr>
    </w:p>
    <w:sectPr w:rsidR="00273C1B" w:rsidRPr="00894E5D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616A"/>
    <w:multiLevelType w:val="multilevel"/>
    <w:tmpl w:val="E03AC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544C02"/>
    <w:multiLevelType w:val="hybridMultilevel"/>
    <w:tmpl w:val="11BA491A"/>
    <w:lvl w:ilvl="0" w:tplc="757229D4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0CCA"/>
    <w:rsid w:val="00067088"/>
    <w:rsid w:val="000753AA"/>
    <w:rsid w:val="00093953"/>
    <w:rsid w:val="0009785E"/>
    <w:rsid w:val="000B4031"/>
    <w:rsid w:val="000B7E74"/>
    <w:rsid w:val="000D2FF0"/>
    <w:rsid w:val="000D3090"/>
    <w:rsid w:val="000F2931"/>
    <w:rsid w:val="00105A70"/>
    <w:rsid w:val="001431D0"/>
    <w:rsid w:val="001542EB"/>
    <w:rsid w:val="0019600E"/>
    <w:rsid w:val="001D26C3"/>
    <w:rsid w:val="00240DF2"/>
    <w:rsid w:val="00247ADD"/>
    <w:rsid w:val="00273C1B"/>
    <w:rsid w:val="002765A6"/>
    <w:rsid w:val="002A106E"/>
    <w:rsid w:val="002A4F2B"/>
    <w:rsid w:val="002F2254"/>
    <w:rsid w:val="003061F3"/>
    <w:rsid w:val="00314C2B"/>
    <w:rsid w:val="00324E19"/>
    <w:rsid w:val="00340DB6"/>
    <w:rsid w:val="00363CC5"/>
    <w:rsid w:val="003B7D22"/>
    <w:rsid w:val="003C7DDF"/>
    <w:rsid w:val="003D5797"/>
    <w:rsid w:val="004033D9"/>
    <w:rsid w:val="004075CC"/>
    <w:rsid w:val="004175F1"/>
    <w:rsid w:val="00436CEE"/>
    <w:rsid w:val="00456EC5"/>
    <w:rsid w:val="00465185"/>
    <w:rsid w:val="00495B38"/>
    <w:rsid w:val="004A3D2A"/>
    <w:rsid w:val="004E4BC9"/>
    <w:rsid w:val="004E554B"/>
    <w:rsid w:val="00513CE1"/>
    <w:rsid w:val="005318AE"/>
    <w:rsid w:val="00535FB1"/>
    <w:rsid w:val="0056557D"/>
    <w:rsid w:val="00574A17"/>
    <w:rsid w:val="005B621C"/>
    <w:rsid w:val="005D277E"/>
    <w:rsid w:val="005E1061"/>
    <w:rsid w:val="0064341E"/>
    <w:rsid w:val="006A0CFC"/>
    <w:rsid w:val="006A738F"/>
    <w:rsid w:val="006C1F19"/>
    <w:rsid w:val="006D40A3"/>
    <w:rsid w:val="006E6084"/>
    <w:rsid w:val="006F63E9"/>
    <w:rsid w:val="006F714A"/>
    <w:rsid w:val="0070553A"/>
    <w:rsid w:val="00742EBB"/>
    <w:rsid w:val="0076045C"/>
    <w:rsid w:val="0078211D"/>
    <w:rsid w:val="00783E55"/>
    <w:rsid w:val="0078523D"/>
    <w:rsid w:val="00790391"/>
    <w:rsid w:val="007E2F83"/>
    <w:rsid w:val="007E5810"/>
    <w:rsid w:val="007E760A"/>
    <w:rsid w:val="00801010"/>
    <w:rsid w:val="0088598F"/>
    <w:rsid w:val="00885B0E"/>
    <w:rsid w:val="008C09A2"/>
    <w:rsid w:val="0092079F"/>
    <w:rsid w:val="00923C76"/>
    <w:rsid w:val="00943A24"/>
    <w:rsid w:val="009551DF"/>
    <w:rsid w:val="009844DF"/>
    <w:rsid w:val="009A0F1C"/>
    <w:rsid w:val="009A75AB"/>
    <w:rsid w:val="009B4476"/>
    <w:rsid w:val="00A214E5"/>
    <w:rsid w:val="00A37B00"/>
    <w:rsid w:val="00A84569"/>
    <w:rsid w:val="00AA27F2"/>
    <w:rsid w:val="00B025C6"/>
    <w:rsid w:val="00B1233F"/>
    <w:rsid w:val="00B27765"/>
    <w:rsid w:val="00B326C8"/>
    <w:rsid w:val="00B37685"/>
    <w:rsid w:val="00B40D99"/>
    <w:rsid w:val="00B62BFB"/>
    <w:rsid w:val="00B84B00"/>
    <w:rsid w:val="00B92FFD"/>
    <w:rsid w:val="00BD1765"/>
    <w:rsid w:val="00C008E8"/>
    <w:rsid w:val="00C36210"/>
    <w:rsid w:val="00C36E05"/>
    <w:rsid w:val="00C816F9"/>
    <w:rsid w:val="00C83C93"/>
    <w:rsid w:val="00C908C7"/>
    <w:rsid w:val="00C9418B"/>
    <w:rsid w:val="00CA07FA"/>
    <w:rsid w:val="00D13F44"/>
    <w:rsid w:val="00D365FA"/>
    <w:rsid w:val="00D562FA"/>
    <w:rsid w:val="00D8434E"/>
    <w:rsid w:val="00D95BAE"/>
    <w:rsid w:val="00DB4342"/>
    <w:rsid w:val="00DC6F07"/>
    <w:rsid w:val="00DD5406"/>
    <w:rsid w:val="00E140BE"/>
    <w:rsid w:val="00E15393"/>
    <w:rsid w:val="00E2446B"/>
    <w:rsid w:val="00E61E31"/>
    <w:rsid w:val="00E71E8C"/>
    <w:rsid w:val="00E80037"/>
    <w:rsid w:val="00EB7E53"/>
    <w:rsid w:val="00EC10C2"/>
    <w:rsid w:val="00ED35D4"/>
    <w:rsid w:val="00F434D8"/>
    <w:rsid w:val="00F55486"/>
    <w:rsid w:val="00F64147"/>
    <w:rsid w:val="00F67D0E"/>
    <w:rsid w:val="00FA0242"/>
    <w:rsid w:val="00FA09D1"/>
    <w:rsid w:val="00FB5A27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765E8"/>
  <w15:docId w15:val="{39A01185-B43C-454D-AE6F-265D948D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273C1B"/>
    <w:rPr>
      <w:color w:val="0000FF"/>
      <w:u w:val="single"/>
    </w:rPr>
  </w:style>
  <w:style w:type="paragraph" w:styleId="a6">
    <w:name w:val="No Spacing"/>
    <w:uiPriority w:val="1"/>
    <w:qFormat/>
    <w:rsid w:val="00273C1B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90391"/>
    <w:rPr>
      <w:b/>
      <w:bCs/>
      <w:sz w:val="26"/>
      <w:szCs w:val="26"/>
      <w:shd w:val="clear" w:color="auto" w:fill="FFFFFF"/>
    </w:rPr>
  </w:style>
  <w:style w:type="character" w:customStyle="1" w:styleId="213pt">
    <w:name w:val="Основной текст (2) + 13 pt;Полужирный"/>
    <w:basedOn w:val="21"/>
    <w:rsid w:val="007903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"/>
    <w:basedOn w:val="21"/>
    <w:rsid w:val="00790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90391"/>
    <w:pPr>
      <w:widowControl w:val="0"/>
      <w:shd w:val="clear" w:color="auto" w:fill="FFFFFF"/>
      <w:spacing w:before="240" w:after="120" w:line="322" w:lineRule="exact"/>
      <w:jc w:val="center"/>
    </w:pPr>
    <w:rPr>
      <w:b/>
      <w:bCs/>
      <w:sz w:val="26"/>
      <w:szCs w:val="26"/>
    </w:rPr>
  </w:style>
  <w:style w:type="table" w:styleId="a7">
    <w:name w:val="Table Grid"/>
    <w:basedOn w:val="a1"/>
    <w:uiPriority w:val="39"/>
    <w:locked/>
    <w:rsid w:val="00BD17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4341E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4B132-8893-4AC5-A38D-744891F7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7</cp:revision>
  <cp:lastPrinted>2025-09-26T08:14:00Z</cp:lastPrinted>
  <dcterms:created xsi:type="dcterms:W3CDTF">2025-09-25T05:32:00Z</dcterms:created>
  <dcterms:modified xsi:type="dcterms:W3CDTF">2025-10-08T13:37:00Z</dcterms:modified>
</cp:coreProperties>
</file>